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77" w:rsidRPr="00F35C4F" w:rsidRDefault="008507C5">
      <w:pPr>
        <w:rPr>
          <w:rFonts w:ascii="Times New Roman" w:hAnsi="Times New Roman" w:cs="Times New Roman"/>
          <w:b/>
          <w:sz w:val="24"/>
        </w:rPr>
      </w:pPr>
      <w:r w:rsidRPr="00F35C4F">
        <w:rPr>
          <w:rFonts w:ascii="Times New Roman" w:hAnsi="Times New Roman" w:cs="Times New Roman"/>
          <w:b/>
          <w:sz w:val="24"/>
        </w:rPr>
        <w:t>Temat: Praca w grupie jako przykład kompetencji kluczowej.</w:t>
      </w:r>
    </w:p>
    <w:p w:rsidR="008507C5" w:rsidRPr="00F35C4F" w:rsidRDefault="008507C5">
      <w:pPr>
        <w:rPr>
          <w:rFonts w:ascii="Times New Roman" w:hAnsi="Times New Roman" w:cs="Times New Roman"/>
          <w:sz w:val="24"/>
        </w:rPr>
      </w:pPr>
    </w:p>
    <w:p w:rsidR="008507C5" w:rsidRPr="00F35C4F" w:rsidRDefault="008507C5" w:rsidP="00F35C4F">
      <w:pPr>
        <w:jc w:val="both"/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W poprzednim temacie zastanawialiśmy się jakie kompetencje są istotne na rynku pracy. Dzisiaj przyjrzymy się konkretnej umiejętności, która powoduje, że nasze szanse na rynku pracy zwiększają się.</w:t>
      </w:r>
    </w:p>
    <w:p w:rsidR="008507C5" w:rsidRPr="00F35C4F" w:rsidRDefault="008507C5">
      <w:pPr>
        <w:rPr>
          <w:rFonts w:ascii="Times New Roman" w:hAnsi="Times New Roman" w:cs="Times New Roman"/>
          <w:b/>
          <w:sz w:val="24"/>
        </w:rPr>
      </w:pPr>
      <w:r w:rsidRPr="00F35C4F">
        <w:rPr>
          <w:rFonts w:ascii="Times New Roman" w:hAnsi="Times New Roman" w:cs="Times New Roman"/>
          <w:b/>
          <w:sz w:val="24"/>
        </w:rPr>
        <w:t>Krok 1</w:t>
      </w:r>
    </w:p>
    <w:p w:rsidR="008507C5" w:rsidRPr="00F35C4F" w:rsidRDefault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 xml:space="preserve">Na początek obejrzyj filmik: </w:t>
      </w:r>
      <w:hyperlink r:id="rId4" w:history="1">
        <w:r w:rsidRPr="00F35C4F">
          <w:rPr>
            <w:rStyle w:val="Hipercze"/>
            <w:rFonts w:ascii="Times New Roman" w:hAnsi="Times New Roman" w:cs="Times New Roman"/>
            <w:sz w:val="24"/>
          </w:rPr>
          <w:t>https://www.youtube.com/watch?v=Patm_eu02ow&amp;t=15s</w:t>
        </w:r>
      </w:hyperlink>
    </w:p>
    <w:p w:rsidR="008507C5" w:rsidRPr="00F35C4F" w:rsidRDefault="008507C5">
      <w:pPr>
        <w:rPr>
          <w:rFonts w:ascii="Times New Roman" w:hAnsi="Times New Roman" w:cs="Times New Roman"/>
          <w:b/>
          <w:sz w:val="24"/>
        </w:rPr>
      </w:pPr>
      <w:r w:rsidRPr="00F35C4F">
        <w:rPr>
          <w:rFonts w:ascii="Times New Roman" w:hAnsi="Times New Roman" w:cs="Times New Roman"/>
          <w:b/>
          <w:sz w:val="24"/>
        </w:rPr>
        <w:t>Krok 2</w:t>
      </w:r>
    </w:p>
    <w:p w:rsidR="008507C5" w:rsidRPr="00F35C4F" w:rsidRDefault="008507C5" w:rsidP="00F35C4F">
      <w:pPr>
        <w:jc w:val="both"/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Spróbuj teraz odpowiedzieć na kilka pytań: Jakie są Twoje pierwsze skojarzenia z tym filmem? Co jest motywem przewodnim? Czy ludzie działają podobnie? Czy kiedyś pracowałeś zespołowo? Czy lubisz pracę w grupie? Czy efekty Waszej pracy były zadowalające? Umiej</w:t>
      </w:r>
      <w:r w:rsidR="00F35C4F">
        <w:rPr>
          <w:rFonts w:ascii="Times New Roman" w:hAnsi="Times New Roman" w:cs="Times New Roman"/>
          <w:sz w:val="24"/>
        </w:rPr>
        <w:t>ętność pracy w zespole</w:t>
      </w:r>
      <w:bookmarkStart w:id="0" w:name="_GoBack"/>
      <w:bookmarkEnd w:id="0"/>
      <w:r w:rsidRPr="00F35C4F">
        <w:rPr>
          <w:rFonts w:ascii="Times New Roman" w:hAnsi="Times New Roman" w:cs="Times New Roman"/>
          <w:sz w:val="24"/>
        </w:rPr>
        <w:t xml:space="preserve"> jest jedną z kompetencji kluczowych. </w:t>
      </w:r>
    </w:p>
    <w:p w:rsidR="008507C5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 xml:space="preserve">Czym są kompetencje kluczowe? </w:t>
      </w:r>
    </w:p>
    <w:p w:rsidR="008507C5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kluczowe to te, które potrzebujemy wszyscy do samorealizacji i rozwoju osobistego. Towarzyszą nam przez całe życie. Każdy z nas rozwija je w sposób naturalny, często nieświadomie. Potrzebne są nam w życiu codziennym np. w celu uzyskania zatrudnienia, pomagają w socjalizacji i byciu aktywnym obywatelem.</w:t>
      </w:r>
    </w:p>
    <w:p w:rsidR="008507C5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kluczowe określone przez Radę Europejską w 2018 r. to:</w:t>
      </w:r>
    </w:p>
    <w:p w:rsidR="00F35C4F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w zakresie rozumienia i tworzenia</w:t>
      </w:r>
      <w:r w:rsidR="00F35C4F" w:rsidRPr="00F35C4F">
        <w:rPr>
          <w:rFonts w:ascii="Times New Roman" w:hAnsi="Times New Roman" w:cs="Times New Roman"/>
          <w:sz w:val="24"/>
        </w:rPr>
        <w:t xml:space="preserve"> </w:t>
      </w:r>
      <w:r w:rsidRPr="00F35C4F">
        <w:rPr>
          <w:rFonts w:ascii="Times New Roman" w:hAnsi="Times New Roman" w:cs="Times New Roman"/>
          <w:sz w:val="24"/>
        </w:rPr>
        <w:t>informacji</w:t>
      </w:r>
    </w:p>
    <w:p w:rsidR="00F35C4F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w zakresie wielojęzycznośc</w:t>
      </w:r>
      <w:r w:rsidR="00F35C4F" w:rsidRPr="00F35C4F">
        <w:rPr>
          <w:rFonts w:ascii="Times New Roman" w:hAnsi="Times New Roman" w:cs="Times New Roman"/>
          <w:sz w:val="24"/>
        </w:rPr>
        <w:t>i</w:t>
      </w:r>
    </w:p>
    <w:p w:rsidR="00F35C4F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matematyczne oraz kompetencje</w:t>
      </w:r>
      <w:r w:rsidR="00F35C4F" w:rsidRPr="00F35C4F">
        <w:rPr>
          <w:rFonts w:ascii="Times New Roman" w:hAnsi="Times New Roman" w:cs="Times New Roman"/>
          <w:sz w:val="24"/>
        </w:rPr>
        <w:t xml:space="preserve"> </w:t>
      </w:r>
      <w:r w:rsidRPr="00F35C4F">
        <w:rPr>
          <w:rFonts w:ascii="Times New Roman" w:hAnsi="Times New Roman" w:cs="Times New Roman"/>
          <w:sz w:val="24"/>
        </w:rPr>
        <w:t xml:space="preserve">w zakresie nauk przyrodniczych, technologii </w:t>
      </w:r>
      <w:r w:rsidR="00F35C4F">
        <w:rPr>
          <w:rFonts w:ascii="Times New Roman" w:hAnsi="Times New Roman" w:cs="Times New Roman"/>
          <w:sz w:val="24"/>
        </w:rPr>
        <w:br/>
      </w:r>
      <w:r w:rsidRPr="00F35C4F">
        <w:rPr>
          <w:rFonts w:ascii="Times New Roman" w:hAnsi="Times New Roman" w:cs="Times New Roman"/>
          <w:sz w:val="24"/>
        </w:rPr>
        <w:t>i</w:t>
      </w:r>
      <w:r w:rsidR="00F35C4F" w:rsidRPr="00F35C4F">
        <w:rPr>
          <w:rFonts w:ascii="Times New Roman" w:hAnsi="Times New Roman" w:cs="Times New Roman"/>
          <w:sz w:val="24"/>
        </w:rPr>
        <w:t xml:space="preserve"> </w:t>
      </w:r>
      <w:r w:rsidRPr="00F35C4F">
        <w:rPr>
          <w:rFonts w:ascii="Times New Roman" w:hAnsi="Times New Roman" w:cs="Times New Roman"/>
          <w:sz w:val="24"/>
        </w:rPr>
        <w:t>inżynierii</w:t>
      </w:r>
    </w:p>
    <w:p w:rsidR="00F35C4F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cyfrowe</w:t>
      </w:r>
    </w:p>
    <w:p w:rsidR="00F35C4F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osobiste, społeczne w zakresie</w:t>
      </w:r>
      <w:r w:rsidR="00F35C4F" w:rsidRPr="00F35C4F">
        <w:rPr>
          <w:rFonts w:ascii="Times New Roman" w:hAnsi="Times New Roman" w:cs="Times New Roman"/>
          <w:sz w:val="24"/>
        </w:rPr>
        <w:t xml:space="preserve"> </w:t>
      </w:r>
      <w:r w:rsidRPr="00F35C4F">
        <w:rPr>
          <w:rFonts w:ascii="Times New Roman" w:hAnsi="Times New Roman" w:cs="Times New Roman"/>
          <w:sz w:val="24"/>
        </w:rPr>
        <w:t>uczenia się</w:t>
      </w:r>
    </w:p>
    <w:p w:rsidR="00F35C4F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obywatelskie</w:t>
      </w:r>
    </w:p>
    <w:p w:rsidR="00F35C4F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w zakresie przedsiębiorczości</w:t>
      </w:r>
    </w:p>
    <w:p w:rsidR="008507C5" w:rsidRPr="00F35C4F" w:rsidRDefault="008507C5" w:rsidP="008507C5">
      <w:pPr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Kompetencje zakresie świadomości i ekspresji</w:t>
      </w:r>
      <w:r w:rsidR="00F35C4F" w:rsidRPr="00F35C4F">
        <w:rPr>
          <w:rFonts w:ascii="Times New Roman" w:hAnsi="Times New Roman" w:cs="Times New Roman"/>
          <w:sz w:val="24"/>
        </w:rPr>
        <w:t xml:space="preserve"> </w:t>
      </w:r>
      <w:r w:rsidRPr="00F35C4F">
        <w:rPr>
          <w:rFonts w:ascii="Times New Roman" w:hAnsi="Times New Roman" w:cs="Times New Roman"/>
          <w:sz w:val="24"/>
        </w:rPr>
        <w:t>kulturalnej</w:t>
      </w:r>
    </w:p>
    <w:p w:rsidR="00F35C4F" w:rsidRPr="00F35C4F" w:rsidRDefault="00F35C4F" w:rsidP="008507C5">
      <w:pPr>
        <w:rPr>
          <w:rFonts w:ascii="Times New Roman" w:hAnsi="Times New Roman" w:cs="Times New Roman"/>
          <w:sz w:val="24"/>
        </w:rPr>
      </w:pPr>
    </w:p>
    <w:p w:rsidR="00F35C4F" w:rsidRPr="00F35C4F" w:rsidRDefault="00F35C4F" w:rsidP="00F35C4F">
      <w:pPr>
        <w:jc w:val="both"/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 xml:space="preserve">Umiejętność współpracy w zespole może być zatem przykładem kompetencji kluczowej  </w:t>
      </w:r>
      <w:r>
        <w:rPr>
          <w:rFonts w:ascii="Times New Roman" w:hAnsi="Times New Roman" w:cs="Times New Roman"/>
          <w:sz w:val="24"/>
        </w:rPr>
        <w:br/>
      </w:r>
      <w:r w:rsidRPr="00F35C4F">
        <w:rPr>
          <w:rFonts w:ascii="Times New Roman" w:hAnsi="Times New Roman" w:cs="Times New Roman"/>
          <w:sz w:val="24"/>
        </w:rPr>
        <w:t xml:space="preserve">w zakresie kompetencji osobistych, społecznych , czy też w zakresie przedsiębiorczości. </w:t>
      </w:r>
    </w:p>
    <w:p w:rsidR="00F35C4F" w:rsidRPr="00F35C4F" w:rsidRDefault="00F35C4F" w:rsidP="008507C5">
      <w:pPr>
        <w:rPr>
          <w:rFonts w:ascii="Times New Roman" w:hAnsi="Times New Roman" w:cs="Times New Roman"/>
          <w:b/>
          <w:sz w:val="24"/>
        </w:rPr>
      </w:pPr>
      <w:r w:rsidRPr="00F35C4F">
        <w:rPr>
          <w:rFonts w:ascii="Times New Roman" w:hAnsi="Times New Roman" w:cs="Times New Roman"/>
          <w:b/>
          <w:sz w:val="24"/>
        </w:rPr>
        <w:t>Krok 3</w:t>
      </w:r>
    </w:p>
    <w:p w:rsidR="00F35C4F" w:rsidRPr="00F35C4F" w:rsidRDefault="00F35C4F" w:rsidP="00F35C4F">
      <w:pPr>
        <w:jc w:val="both"/>
        <w:rPr>
          <w:rFonts w:ascii="Times New Roman" w:hAnsi="Times New Roman" w:cs="Times New Roman"/>
          <w:sz w:val="24"/>
        </w:rPr>
      </w:pPr>
      <w:r w:rsidRPr="00F35C4F">
        <w:rPr>
          <w:rFonts w:ascii="Times New Roman" w:hAnsi="Times New Roman" w:cs="Times New Roman"/>
          <w:sz w:val="24"/>
        </w:rPr>
        <w:t>Zachęcam do zapoznania się z szczegółowym opisem poszczególnych kompetencji. Tą wiedzę wykorzystamy przy okazji omawiania kolejnych tematów:</w:t>
      </w:r>
    </w:p>
    <w:p w:rsidR="00F35C4F" w:rsidRPr="00F35C4F" w:rsidRDefault="00F35C4F" w:rsidP="008507C5">
      <w:pPr>
        <w:rPr>
          <w:rFonts w:ascii="Times New Roman" w:hAnsi="Times New Roman" w:cs="Times New Roman"/>
          <w:sz w:val="24"/>
        </w:rPr>
      </w:pPr>
      <w:hyperlink r:id="rId5" w:history="1">
        <w:r w:rsidRPr="00F35C4F">
          <w:rPr>
            <w:rStyle w:val="Hipercze"/>
            <w:rFonts w:ascii="Times New Roman" w:hAnsi="Times New Roman" w:cs="Times New Roman"/>
            <w:sz w:val="24"/>
          </w:rPr>
          <w:t>https://www.ore.edu.pl/images/files/POWER/zarzadzanie_oswiata/Kompetencje%20kluczowe%20-%20definicje%20i%20opis.pdf</w:t>
        </w:r>
      </w:hyperlink>
    </w:p>
    <w:sectPr w:rsidR="00F35C4F" w:rsidRPr="00F3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C5"/>
    <w:rsid w:val="00003503"/>
    <w:rsid w:val="002A219A"/>
    <w:rsid w:val="002E06F8"/>
    <w:rsid w:val="008507C5"/>
    <w:rsid w:val="008A7888"/>
    <w:rsid w:val="008B5221"/>
    <w:rsid w:val="00A7301A"/>
    <w:rsid w:val="00CD52F3"/>
    <w:rsid w:val="00E71A5E"/>
    <w:rsid w:val="00F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C741"/>
  <w15:chartTrackingRefBased/>
  <w15:docId w15:val="{EBAE3504-F592-4088-A7F3-4B8D3BB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e.edu.pl/images/files/POWER/zarzadzanie_oswiata/Kompetencje%20kluczowe%20-%20definicje%20i%20opis.pdf" TargetMode="External"/><Relationship Id="rId4" Type="http://schemas.openxmlformats.org/officeDocument/2006/relationships/hyperlink" Target="https://www.youtube.com/watch?v=Patm_eu02ow&amp;t=1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zsoadminzso</dc:creator>
  <cp:keywords/>
  <dc:description/>
  <cp:lastModifiedBy>zsoadminzso</cp:lastModifiedBy>
  <cp:revision>1</cp:revision>
  <dcterms:created xsi:type="dcterms:W3CDTF">2020-04-27T09:08:00Z</dcterms:created>
  <dcterms:modified xsi:type="dcterms:W3CDTF">2020-04-27T09:29:00Z</dcterms:modified>
</cp:coreProperties>
</file>